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AF" w:rsidRPr="002F7216" w:rsidRDefault="002F7216" w:rsidP="002F72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F7216">
        <w:rPr>
          <w:rFonts w:ascii="Times New Roman" w:hAnsi="Times New Roman" w:cs="Times New Roman"/>
          <w:b/>
          <w:bCs/>
          <w:sz w:val="20"/>
          <w:szCs w:val="20"/>
          <w:lang w:val="kk-KZ"/>
        </w:rPr>
        <w:t>Я</w:t>
      </w:r>
      <w:r w:rsidRPr="002F7216">
        <w:rPr>
          <w:rFonts w:ascii="Times New Roman" w:hAnsi="Times New Roman" w:cs="Times New Roman"/>
          <w:b/>
          <w:bCs/>
          <w:sz w:val="20"/>
          <w:szCs w:val="20"/>
        </w:rPr>
        <w:t>зык</w:t>
      </w:r>
      <w:r w:rsidRPr="002F7216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мой </w:t>
      </w:r>
      <w:r w:rsidRPr="002F7216">
        <w:rPr>
          <w:rFonts w:ascii="Times New Roman" w:hAnsi="Times New Roman" w:cs="Times New Roman"/>
          <w:b/>
          <w:bCs/>
          <w:sz w:val="20"/>
          <w:szCs w:val="20"/>
        </w:rPr>
        <w:t>-гордость моя</w:t>
      </w:r>
    </w:p>
    <w:tbl>
      <w:tblPr>
        <w:tblStyle w:val="a5"/>
        <w:tblW w:w="10915" w:type="dxa"/>
        <w:tblInd w:w="108" w:type="dxa"/>
        <w:tblLook w:val="04A0" w:firstRow="1" w:lastRow="0" w:firstColumn="1" w:lastColumn="0" w:noHBand="0" w:noVBand="1"/>
      </w:tblPr>
      <w:tblGrid>
        <w:gridCol w:w="567"/>
        <w:gridCol w:w="2499"/>
        <w:gridCol w:w="7849"/>
      </w:tblGrid>
      <w:tr w:rsidR="00AB5BAF" w:rsidRPr="002F7216" w:rsidTr="002F7216"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Образовательные 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>области: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F" w:rsidRPr="002F7216" w:rsidRDefault="00AB5BAF" w:rsidP="002F7216">
            <w:pPr>
              <w:tabs>
                <w:tab w:val="left" w:pos="2730"/>
                <w:tab w:val="center" w:pos="381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</w:p>
        </w:tc>
      </w:tr>
      <w:tr w:rsidR="00AB5BAF" w:rsidRPr="002F7216" w:rsidTr="002F7216"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>Разделы: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</w:tr>
      <w:tr w:rsidR="00AB5BAF" w:rsidRPr="002F7216" w:rsidTr="002F7216"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>Сквозная тема: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>«Детский сад»</w:t>
            </w:r>
          </w:p>
        </w:tc>
      </w:tr>
      <w:tr w:rsidR="00AB5BAF" w:rsidRPr="002F7216" w:rsidTr="002F72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Образовательная: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 праздником — День  языков народа Казахстана;  дать понятие, что такое </w:t>
            </w:r>
            <w:r w:rsidRPr="002F7216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родной язык</w:t>
            </w:r>
            <w:r w:rsidRPr="002F7216">
              <w:rPr>
                <w:rFonts w:ascii="Times New Roman" w:hAnsi="Times New Roman" w:cs="Times New Roman"/>
                <w:sz w:val="20"/>
                <w:szCs w:val="20"/>
              </w:rPr>
              <w:t xml:space="preserve"> и почему его называют </w:t>
            </w:r>
            <w:r w:rsidRPr="002F7216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родным;</w:t>
            </w:r>
          </w:p>
        </w:tc>
      </w:tr>
      <w:tr w:rsidR="00AB5BAF" w:rsidRPr="002F7216" w:rsidTr="002F72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Развивающая: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F" w:rsidRPr="002F7216" w:rsidRDefault="002F7216" w:rsidP="002F72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216">
              <w:rPr>
                <w:rStyle w:val="a6"/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spellStart"/>
            <w:r w:rsidR="00AB5BAF" w:rsidRPr="002F7216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азвитие</w:t>
            </w:r>
            <w:proofErr w:type="spellEnd"/>
            <w:r w:rsidR="00AB5BAF"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B5BAF" w:rsidRPr="002F7216">
              <w:rPr>
                <w:rFonts w:ascii="Times New Roman" w:hAnsi="Times New Roman" w:cs="Times New Roman"/>
                <w:sz w:val="20"/>
                <w:szCs w:val="20"/>
              </w:rPr>
              <w:t>у детей любознательности и интереса к</w:t>
            </w:r>
            <w:r w:rsidR="00AB5BAF"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B5BAF" w:rsidRPr="002F7216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языкам;</w:t>
            </w:r>
          </w:p>
        </w:tc>
      </w:tr>
      <w:tr w:rsidR="00AB5BAF" w:rsidRPr="002F7216" w:rsidTr="002F72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Воспитательная: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F" w:rsidRPr="002F7216" w:rsidRDefault="00AB5BAF" w:rsidP="002F721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F7216">
              <w:rPr>
                <w:bCs/>
                <w:sz w:val="20"/>
                <w:szCs w:val="20"/>
                <w:lang w:eastAsia="en-US"/>
              </w:rPr>
              <w:t>Воспитывать любовь и уважение к родному языку и своей стране.</w:t>
            </w:r>
            <w:r w:rsidR="002F7216" w:rsidRPr="002F7216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2F7216">
              <w:rPr>
                <w:bCs/>
                <w:sz w:val="20"/>
                <w:szCs w:val="20"/>
                <w:lang w:eastAsia="en-US"/>
              </w:rPr>
              <w:t>Прививать интерес к знанию государственного языка, формирование патриотизма через изучение культурного наследия народа.</w:t>
            </w:r>
          </w:p>
        </w:tc>
      </w:tr>
      <w:tr w:rsidR="00AB5BAF" w:rsidRPr="002F7216" w:rsidTr="002F7216"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работа: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</w:rPr>
              <w:t>Родной язык, гражданин, иметь право</w:t>
            </w:r>
          </w:p>
        </w:tc>
      </w:tr>
      <w:tr w:rsidR="00AB5BAF" w:rsidRPr="002F7216" w:rsidTr="002F7216"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>Билингвальный</w:t>
            </w:r>
            <w:proofErr w:type="spellEnd"/>
            <w:r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компонент: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Родной язык – туған тіл</w:t>
            </w:r>
          </w:p>
        </w:tc>
      </w:tr>
      <w:tr w:rsidR="00AB5BAF" w:rsidRPr="002F7216" w:rsidTr="002F7216"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Оборудование: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Демонстативные картины</w:t>
            </w:r>
          </w:p>
        </w:tc>
      </w:tr>
    </w:tbl>
    <w:p w:rsidR="00AB5BAF" w:rsidRPr="002F7216" w:rsidRDefault="00AB5BAF" w:rsidP="002F72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F7216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tbl>
      <w:tblPr>
        <w:tblStyle w:val="a5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6382"/>
        <w:gridCol w:w="2269"/>
      </w:tblGrid>
      <w:tr w:rsidR="00AB5BAF" w:rsidRPr="002F7216" w:rsidTr="00AB5B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Этапы 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детей</w:t>
            </w:r>
          </w:p>
        </w:tc>
      </w:tr>
      <w:tr w:rsidR="00AB5BAF" w:rsidRPr="002F7216" w:rsidTr="00407635">
        <w:trPr>
          <w:trHeight w:val="21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>Мотивационно-побудительный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72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Организационный момент. «Подари улыбку»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Собрались все дети в круг.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 твой друг и ты мой друг.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Крепко за руки возьмемся,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друг другу улыбнемся.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Влево вправо повернемся,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друг другу улыбнемся.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Начинаем день с улыбки – </w:t>
            </w:r>
          </w:p>
          <w:p w:rsidR="002F7216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 получиться у нас.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</w:rPr>
              <w:t>Повторяют слова, имитируют движения с речью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5BAF" w:rsidRPr="002F7216" w:rsidTr="00407635">
        <w:trPr>
          <w:trHeight w:val="48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Организационно-поисковый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16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>Беседа.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bCs/>
                <w:sz w:val="20"/>
                <w:szCs w:val="20"/>
              </w:rPr>
              <w:t>Сегодня наш</w:t>
            </w:r>
            <w:r w:rsidRPr="002F721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а беседа </w:t>
            </w:r>
            <w:r w:rsidRPr="002F72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посвящен</w:t>
            </w:r>
            <w:r w:rsidRPr="002F721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</w:t>
            </w:r>
            <w:r w:rsidRPr="002F7216">
              <w:rPr>
                <w:rFonts w:ascii="Times New Roman" w:hAnsi="Times New Roman" w:cs="Times New Roman"/>
                <w:bCs/>
                <w:sz w:val="20"/>
                <w:szCs w:val="20"/>
              </w:rPr>
              <w:t>: «Дню языков народов Казахстана».</w:t>
            </w:r>
          </w:p>
          <w:p w:rsidR="00AB5BAF" w:rsidRPr="002F7216" w:rsidRDefault="00AB5BAF" w:rsidP="002F7216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  <w:lang w:eastAsia="en-US"/>
              </w:rPr>
            </w:pPr>
            <w:r w:rsidRPr="002F7216">
              <w:rPr>
                <w:bCs/>
                <w:sz w:val="20"/>
                <w:szCs w:val="20"/>
                <w:lang w:eastAsia="en-US"/>
              </w:rPr>
              <w:t xml:space="preserve"> Известны многие разновидности общения это язык жестов, мимики, символики, магии цвета, телодвижении и т.д. Но звуки родного языка были, есть и будут чарующей мелодией </w:t>
            </w:r>
            <w:proofErr w:type="gramStart"/>
            <w:r w:rsidRPr="002F7216">
              <w:rPr>
                <w:bCs/>
                <w:sz w:val="20"/>
                <w:szCs w:val="20"/>
                <w:lang w:eastAsia="en-US"/>
              </w:rPr>
              <w:t>для</w:t>
            </w:r>
            <w:proofErr w:type="gramEnd"/>
            <w:r w:rsidRPr="002F7216">
              <w:rPr>
                <w:bCs/>
                <w:sz w:val="20"/>
                <w:szCs w:val="20"/>
                <w:lang w:eastAsia="en-US"/>
              </w:rPr>
              <w:t xml:space="preserve"> умеющего слушать. Все, что люди совершают в мире, совершается при помощи языка. Без него нельзя работать, немыслимо ни на шаг двинуть вперед науку, технику, ремесла, искусство, жизнь. Язык - это самое великое творение человека. Трудно было бы представить, что было бы, если бы язык исчез. Слово - самое совершенное средство общения. Встреча с достойным собеседником, разговор по душам, нахождение общего языка, доброе умное слово издревле ценилось в культуре любого народа стремящегося к развитию. Дитя, что лепечет новое слово вслед за матерью, ученик, складывающий буквы в слоги, </w:t>
            </w:r>
            <w:proofErr w:type="gramStart"/>
            <w:r w:rsidRPr="002F7216">
              <w:rPr>
                <w:bCs/>
                <w:sz w:val="20"/>
                <w:szCs w:val="20"/>
                <w:lang w:eastAsia="en-US"/>
              </w:rPr>
              <w:t>студент</w:t>
            </w:r>
            <w:proofErr w:type="gramEnd"/>
            <w:r w:rsidRPr="002F7216">
              <w:rPr>
                <w:bCs/>
                <w:sz w:val="20"/>
                <w:szCs w:val="20"/>
                <w:lang w:eastAsia="en-US"/>
              </w:rPr>
              <w:t xml:space="preserve"> усердно постигающий иностранные языки – без этого трудно представить нашу жизнь.</w:t>
            </w:r>
          </w:p>
          <w:p w:rsidR="00AB5BAF" w:rsidRPr="002F7216" w:rsidRDefault="00AB5BAF" w:rsidP="002F721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F7216">
              <w:rPr>
                <w:sz w:val="20"/>
                <w:szCs w:val="20"/>
                <w:shd w:val="clear" w:color="auto" w:fill="F5F5F5"/>
                <w:lang w:eastAsia="en-US"/>
              </w:rPr>
              <w:t>Указом Президента РК Н.А.Назарбаева от 20.01.98г. 22 сентября был объявлен днем языков народов РК.   Ежегодно 22 сентября в Казахстане отмечается День языков. Это общий праздник для всех народов Казахстана.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5BAF" w:rsidRPr="002F7216" w:rsidRDefault="00AB5BAF" w:rsidP="002F7216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>Пальчиковая игра «Дружба»</w:t>
            </w:r>
          </w:p>
          <w:p w:rsidR="00AB5BAF" w:rsidRPr="00407635" w:rsidRDefault="00AB5BAF" w:rsidP="002F7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</w:rPr>
              <w:t>Цель: развитие мелкой моторики.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</w:rPr>
              <w:t xml:space="preserve">Дружат в нашей группе 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</w:rPr>
              <w:t>Девочки и мальчики.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</w:rPr>
              <w:t>Мы с вами подружим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</w:rPr>
              <w:t>Маленькие пальчики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</w:rPr>
              <w:t>Раз, два, три, четыре, пять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</w:rPr>
              <w:t>Начинай считать опять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</w:rPr>
              <w:t>Раз, два, три, четыре, пять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</w:rPr>
              <w:t>Мы закончили считать.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5BAF" w:rsidRPr="002F7216" w:rsidRDefault="00AB5BAF" w:rsidP="002F7216">
            <w:pPr>
              <w:pStyle w:val="a3"/>
              <w:numPr>
                <w:ilvl w:val="0"/>
                <w:numId w:val="1"/>
              </w:numPr>
              <w:tabs>
                <w:tab w:val="left" w:pos="2317"/>
                <w:tab w:val="center" w:pos="3261"/>
              </w:tabs>
              <w:spacing w:before="0" w:beforeAutospacing="0" w:after="0" w:afterAutospacing="0"/>
              <w:ind w:left="0"/>
              <w:rPr>
                <w:b/>
                <w:bCs/>
                <w:sz w:val="20"/>
                <w:szCs w:val="20"/>
                <w:lang w:val="kk-KZ" w:eastAsia="en-US"/>
              </w:rPr>
            </w:pPr>
            <w:r w:rsidRPr="002F7216">
              <w:rPr>
                <w:b/>
                <w:bCs/>
                <w:sz w:val="20"/>
                <w:szCs w:val="20"/>
                <w:lang w:eastAsia="en-US"/>
              </w:rPr>
              <w:t>Чтение стихотворения</w:t>
            </w:r>
          </w:p>
          <w:p w:rsidR="00AB5BAF" w:rsidRPr="002F7216" w:rsidRDefault="00AB5BAF" w:rsidP="002F7216">
            <w:pPr>
              <w:pStyle w:val="a3"/>
              <w:tabs>
                <w:tab w:val="left" w:pos="2317"/>
                <w:tab w:val="center" w:pos="3261"/>
              </w:tabs>
              <w:spacing w:before="0" w:beforeAutospacing="0" w:after="0" w:afterAutospacing="0"/>
              <w:rPr>
                <w:bCs/>
                <w:sz w:val="20"/>
                <w:szCs w:val="20"/>
                <w:lang w:val="kk-KZ" w:eastAsia="en-US"/>
              </w:rPr>
            </w:pPr>
            <w:r w:rsidRPr="002F7216">
              <w:rPr>
                <w:bCs/>
                <w:sz w:val="20"/>
                <w:szCs w:val="20"/>
                <w:lang w:eastAsia="en-US"/>
              </w:rPr>
              <w:t>Родной язык!</w:t>
            </w:r>
          </w:p>
          <w:p w:rsidR="00AB5BAF" w:rsidRPr="002F7216" w:rsidRDefault="00AB5BAF" w:rsidP="002F721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F7216">
              <w:rPr>
                <w:bCs/>
                <w:sz w:val="20"/>
                <w:szCs w:val="20"/>
                <w:lang w:eastAsia="en-US"/>
              </w:rPr>
              <w:t>Он с детства мне знаком,</w:t>
            </w:r>
          </w:p>
          <w:p w:rsidR="00AB5BAF" w:rsidRPr="002F7216" w:rsidRDefault="00AB5BAF" w:rsidP="002F7216">
            <w:pPr>
              <w:pStyle w:val="a3"/>
              <w:tabs>
                <w:tab w:val="left" w:pos="3542"/>
              </w:tabs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F7216">
              <w:rPr>
                <w:bCs/>
                <w:sz w:val="20"/>
                <w:szCs w:val="20"/>
                <w:lang w:eastAsia="en-US"/>
              </w:rPr>
              <w:t>На нем впервые я сказала «мама»,</w:t>
            </w:r>
          </w:p>
          <w:p w:rsidR="00AB5BAF" w:rsidRPr="002F7216" w:rsidRDefault="00AB5BAF" w:rsidP="002F721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F7216">
              <w:rPr>
                <w:bCs/>
                <w:sz w:val="20"/>
                <w:szCs w:val="20"/>
                <w:lang w:eastAsia="en-US"/>
              </w:rPr>
              <w:t>На нем клялась я в верности упрямой,</w:t>
            </w:r>
          </w:p>
          <w:p w:rsidR="00AB5BAF" w:rsidRPr="002F7216" w:rsidRDefault="00AB5BAF" w:rsidP="002F721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F7216">
              <w:rPr>
                <w:bCs/>
                <w:sz w:val="20"/>
                <w:szCs w:val="20"/>
                <w:lang w:eastAsia="en-US"/>
              </w:rPr>
              <w:t>И каждый вздох понятен мне на нем.</w:t>
            </w:r>
          </w:p>
          <w:p w:rsidR="00AB5BAF" w:rsidRPr="002F7216" w:rsidRDefault="00AB5BAF" w:rsidP="002F721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F7216">
              <w:rPr>
                <w:bCs/>
                <w:sz w:val="20"/>
                <w:szCs w:val="20"/>
                <w:lang w:eastAsia="en-US"/>
              </w:rPr>
              <w:lastRenderedPageBreak/>
              <w:t>Родной язык!</w:t>
            </w:r>
          </w:p>
          <w:p w:rsidR="00AB5BAF" w:rsidRPr="002F7216" w:rsidRDefault="00AB5BAF" w:rsidP="002F721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F7216">
              <w:rPr>
                <w:bCs/>
                <w:sz w:val="20"/>
                <w:szCs w:val="20"/>
                <w:lang w:eastAsia="en-US"/>
              </w:rPr>
              <w:t>Он дорог мне, он мой.</w:t>
            </w:r>
          </w:p>
          <w:p w:rsidR="00AB5BAF" w:rsidRPr="002F7216" w:rsidRDefault="00AB5BAF" w:rsidP="002F721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F7216">
              <w:rPr>
                <w:bCs/>
                <w:sz w:val="20"/>
                <w:szCs w:val="20"/>
                <w:lang w:eastAsia="en-US"/>
              </w:rPr>
              <w:t>На нем ветра в предгорьях наших свищут,</w:t>
            </w:r>
          </w:p>
          <w:p w:rsidR="00AB5BAF" w:rsidRPr="002F7216" w:rsidRDefault="00AB5BAF" w:rsidP="002F721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F7216">
              <w:rPr>
                <w:bCs/>
                <w:sz w:val="20"/>
                <w:szCs w:val="20"/>
                <w:lang w:eastAsia="en-US"/>
              </w:rPr>
              <w:t>На нем впервые довелось услышать</w:t>
            </w:r>
          </w:p>
          <w:p w:rsidR="00AB5BAF" w:rsidRPr="002F7216" w:rsidRDefault="00AB5BAF" w:rsidP="002F721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F7216">
              <w:rPr>
                <w:bCs/>
                <w:sz w:val="20"/>
                <w:szCs w:val="20"/>
                <w:lang w:eastAsia="en-US"/>
              </w:rPr>
              <w:t>Мне лепет птиц зеленою весной.</w:t>
            </w:r>
          </w:p>
          <w:p w:rsidR="00AB5BAF" w:rsidRPr="002F7216" w:rsidRDefault="00AB5BAF" w:rsidP="002F721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AB5BAF" w:rsidRPr="002F7216" w:rsidRDefault="00AB5BAF" w:rsidP="002F721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F7216">
              <w:rPr>
                <w:bCs/>
                <w:sz w:val="20"/>
                <w:szCs w:val="20"/>
                <w:lang w:eastAsia="en-US"/>
              </w:rPr>
              <w:t>В основном законе государств</w:t>
            </w:r>
            <w:proofErr w:type="gramStart"/>
            <w:r w:rsidRPr="002F7216">
              <w:rPr>
                <w:bCs/>
                <w:sz w:val="20"/>
                <w:szCs w:val="20"/>
                <w:lang w:eastAsia="en-US"/>
              </w:rPr>
              <w:t>а-</w:t>
            </w:r>
            <w:proofErr w:type="gramEnd"/>
            <w:r w:rsidRPr="002F7216">
              <w:rPr>
                <w:bCs/>
                <w:sz w:val="20"/>
                <w:szCs w:val="20"/>
                <w:lang w:eastAsia="en-US"/>
              </w:rPr>
              <w:t xml:space="preserve"> Конституции РК- записано, что русский язык является языком межнационального общения. Во всех школах дети изучают кроме родного языка ещё и русский.</w:t>
            </w:r>
          </w:p>
          <w:p w:rsidR="00AB5BAF" w:rsidRPr="002F7216" w:rsidRDefault="00AB5BAF" w:rsidP="002F721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AB5BAF" w:rsidRPr="002F7216" w:rsidRDefault="00AB5BAF" w:rsidP="002F721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F7216">
              <w:rPr>
                <w:bCs/>
                <w:sz w:val="20"/>
                <w:szCs w:val="20"/>
                <w:lang w:eastAsia="en-US"/>
              </w:rPr>
              <w:t>Русский язык - один из мировых языков. Его изучает, знает почти все население Казахстана. Знание русского языка сближает народы нашей независимой республики, укрепляет дружбу с народами других республик и зарубежных стран.</w:t>
            </w:r>
          </w:p>
          <w:p w:rsidR="00AB5BAF" w:rsidRPr="00407635" w:rsidRDefault="00AB5BAF" w:rsidP="002F721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 w:eastAsia="en-US"/>
              </w:rPr>
            </w:pPr>
          </w:p>
          <w:p w:rsidR="00AB5BAF" w:rsidRPr="002F7216" w:rsidRDefault="00AB5BAF" w:rsidP="002F721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F7216">
              <w:rPr>
                <w:bCs/>
                <w:sz w:val="20"/>
                <w:szCs w:val="20"/>
                <w:lang w:eastAsia="en-US"/>
              </w:rPr>
              <w:t>Но как родной люблю язык я русский:</w:t>
            </w:r>
          </w:p>
          <w:p w:rsidR="00AB5BAF" w:rsidRPr="002F7216" w:rsidRDefault="00AB5BAF" w:rsidP="002F721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F7216">
              <w:rPr>
                <w:bCs/>
                <w:sz w:val="20"/>
                <w:szCs w:val="20"/>
                <w:lang w:eastAsia="en-US"/>
              </w:rPr>
              <w:t>Он нужен мне, как небо, каждый миг.</w:t>
            </w:r>
          </w:p>
          <w:p w:rsidR="00AB5BAF" w:rsidRPr="002F7216" w:rsidRDefault="00AB5BAF" w:rsidP="002F721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F7216">
              <w:rPr>
                <w:bCs/>
                <w:sz w:val="20"/>
                <w:szCs w:val="20"/>
                <w:lang w:eastAsia="en-US"/>
              </w:rPr>
              <w:t>На нем живые трепетные чувства открылись мне,</w:t>
            </w:r>
          </w:p>
          <w:p w:rsidR="00AB5BAF" w:rsidRPr="002F7216" w:rsidRDefault="00AB5BAF" w:rsidP="002F721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F7216">
              <w:rPr>
                <w:bCs/>
                <w:sz w:val="20"/>
                <w:szCs w:val="20"/>
                <w:lang w:eastAsia="en-US"/>
              </w:rPr>
              <w:t>И мир открылся в них.</w:t>
            </w:r>
          </w:p>
          <w:p w:rsidR="00AB5BAF" w:rsidRPr="002F7216" w:rsidRDefault="00AB5BAF" w:rsidP="002F7216">
            <w:pPr>
              <w:pStyle w:val="a3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F7216">
              <w:rPr>
                <w:bCs/>
                <w:sz w:val="20"/>
                <w:szCs w:val="20"/>
                <w:lang w:eastAsia="en-US"/>
              </w:rPr>
              <w:t>Текут две речки в сердце, не мелея,</w:t>
            </w:r>
          </w:p>
          <w:p w:rsidR="00AB5BAF" w:rsidRPr="00407635" w:rsidRDefault="00AB5BAF" w:rsidP="00407635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 w:eastAsia="en-US"/>
              </w:rPr>
            </w:pPr>
            <w:r w:rsidRPr="002F7216">
              <w:rPr>
                <w:bCs/>
                <w:sz w:val="20"/>
                <w:szCs w:val="20"/>
                <w:lang w:eastAsia="en-US"/>
              </w:rPr>
              <w:t>Становятся единою рекой.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Дети слушают </w:t>
            </w:r>
            <w:proofErr w:type="gramStart"/>
            <w:r w:rsidRPr="002F7216">
              <w:rPr>
                <w:rFonts w:ascii="Times New Roman" w:hAnsi="Times New Roman" w:cs="Times New Roman"/>
                <w:sz w:val="20"/>
                <w:szCs w:val="20"/>
              </w:rPr>
              <w:t>внимательное</w:t>
            </w:r>
            <w:proofErr w:type="gramEnd"/>
            <w:r w:rsidRPr="002F721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информационный текст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</w:rPr>
              <w:t>Отвечают на закрепляющие вопросы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635" w:rsidRDefault="00407635" w:rsidP="002F7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5BAF" w:rsidRPr="002F7216" w:rsidRDefault="00407635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="00AB5BAF" w:rsidRPr="002F7216">
              <w:rPr>
                <w:rFonts w:ascii="Times New Roman" w:hAnsi="Times New Roman" w:cs="Times New Roman"/>
                <w:sz w:val="20"/>
                <w:szCs w:val="20"/>
              </w:rPr>
              <w:t>альцы</w:t>
            </w:r>
            <w:proofErr w:type="spellEnd"/>
            <w:r w:rsidR="00AB5BAF" w:rsidRPr="002F7216">
              <w:rPr>
                <w:rFonts w:ascii="Times New Roman" w:hAnsi="Times New Roman" w:cs="Times New Roman"/>
                <w:sz w:val="20"/>
                <w:szCs w:val="20"/>
              </w:rPr>
              <w:t xml:space="preserve"> обеих рук соединяются в замок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</w:rPr>
              <w:t>Ритмичное касание пальцев обеих рук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</w:rPr>
              <w:t xml:space="preserve">Поочередное загибание пальцев </w:t>
            </w:r>
            <w:proofErr w:type="gramStart"/>
            <w:r w:rsidRPr="002F721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F7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7216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proofErr w:type="gramEnd"/>
            <w:r w:rsidRPr="002F7216">
              <w:rPr>
                <w:rFonts w:ascii="Times New Roman" w:hAnsi="Times New Roman" w:cs="Times New Roman"/>
                <w:sz w:val="20"/>
                <w:szCs w:val="20"/>
              </w:rPr>
              <w:t xml:space="preserve"> руке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</w:rPr>
              <w:t>Слушают внимательно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635" w:rsidRDefault="00407635" w:rsidP="002F7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</w:rPr>
              <w:t>Слушают внимательно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5BAF" w:rsidRPr="002F7216" w:rsidTr="00407635">
        <w:trPr>
          <w:trHeight w:val="12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Рефлексивно-корригирую</w:t>
            </w:r>
            <w:proofErr w:type="gramEnd"/>
            <w:r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7216">
              <w:rPr>
                <w:rFonts w:ascii="Times New Roman" w:hAnsi="Times New Roman" w:cs="Times New Roman"/>
                <w:b/>
                <w:sz w:val="20"/>
                <w:szCs w:val="20"/>
              </w:rPr>
              <w:t>щий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2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Подвести итоги. 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Понравилось ли вам занятие? 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Что вы узнали нового?</w:t>
            </w: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B5BAF" w:rsidRPr="002F7216" w:rsidRDefault="00AB5BAF" w:rsidP="002F721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721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Похвалить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F" w:rsidRPr="002F7216" w:rsidRDefault="00AB5BAF" w:rsidP="002F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216">
              <w:rPr>
                <w:rFonts w:ascii="Times New Roman" w:hAnsi="Times New Roman" w:cs="Times New Roman"/>
                <w:sz w:val="20"/>
                <w:szCs w:val="20"/>
              </w:rPr>
              <w:t>Ответы детей</w:t>
            </w:r>
          </w:p>
        </w:tc>
      </w:tr>
    </w:tbl>
    <w:p w:rsidR="00AB5BAF" w:rsidRPr="00743D5D" w:rsidRDefault="00AB5BAF" w:rsidP="0040763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F72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3D5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bookmarkStart w:id="0" w:name="_GoBack"/>
      <w:bookmarkEnd w:id="0"/>
    </w:p>
    <w:p w:rsidR="00AB5BAF" w:rsidRPr="002F7216" w:rsidRDefault="00AB5BAF" w:rsidP="002F72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5D7E" w:rsidRPr="002F7216" w:rsidRDefault="00743D5D" w:rsidP="002F72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C5D7E" w:rsidRPr="002F7216" w:rsidSect="00AB5BAF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7D73"/>
    <w:multiLevelType w:val="hybridMultilevel"/>
    <w:tmpl w:val="64F46916"/>
    <w:lvl w:ilvl="0" w:tplc="0A50032E">
      <w:start w:val="1"/>
      <w:numFmt w:val="decimal"/>
      <w:lvlText w:val="%1."/>
      <w:lvlJc w:val="left"/>
      <w:pPr>
        <w:ind w:left="114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BAF"/>
    <w:rsid w:val="00196355"/>
    <w:rsid w:val="002F7216"/>
    <w:rsid w:val="00407635"/>
    <w:rsid w:val="004111EA"/>
    <w:rsid w:val="00743D5D"/>
    <w:rsid w:val="008609A6"/>
    <w:rsid w:val="00AB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5BAF"/>
    <w:pPr>
      <w:ind w:left="720"/>
      <w:contextualSpacing/>
    </w:pPr>
  </w:style>
  <w:style w:type="table" w:styleId="a5">
    <w:name w:val="Table Grid"/>
    <w:basedOn w:val="a1"/>
    <w:rsid w:val="00AB5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B5B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7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2021-11-23T07:33:00Z</dcterms:created>
  <dcterms:modified xsi:type="dcterms:W3CDTF">2021-11-23T09:42:00Z</dcterms:modified>
</cp:coreProperties>
</file>